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DFEF" w14:textId="77777777" w:rsidR="0057220D" w:rsidRDefault="0057220D" w:rsidP="0057220D">
      <w:r>
        <w:t>Name: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</w:t>
      </w:r>
    </w:p>
    <w:p w14:paraId="7898B826" w14:textId="77777777" w:rsidR="0057220D" w:rsidRDefault="0057220D" w:rsidP="0057220D"/>
    <w:p w14:paraId="15DD9254" w14:textId="77777777" w:rsidR="0057220D" w:rsidRDefault="0057220D" w:rsidP="0057220D">
      <w:pPr>
        <w:jc w:val="center"/>
        <w:rPr>
          <w:u w:val="single"/>
        </w:rPr>
      </w:pPr>
      <w:r w:rsidRPr="00EC5AB5">
        <w:rPr>
          <w:u w:val="single"/>
        </w:rPr>
        <w:t>Figurative Language Review</w:t>
      </w:r>
      <w:r>
        <w:rPr>
          <w:u w:val="single"/>
        </w:rPr>
        <w:t xml:space="preserve"> – Answer Key</w:t>
      </w:r>
    </w:p>
    <w:p w14:paraId="7043520A" w14:textId="77777777" w:rsidR="0057220D" w:rsidRPr="00EC5AB5" w:rsidRDefault="0057220D" w:rsidP="0057220D">
      <w:pPr>
        <w:jc w:val="center"/>
        <w:rPr>
          <w:u w:val="single"/>
        </w:rPr>
      </w:pPr>
    </w:p>
    <w:p w14:paraId="61AF4C4E" w14:textId="77777777" w:rsidR="0057220D" w:rsidRDefault="0057220D" w:rsidP="0057220D"/>
    <w:p w14:paraId="1D0F4426" w14:textId="77777777" w:rsidR="0057220D" w:rsidRDefault="0057220D" w:rsidP="0057220D">
      <w:r>
        <w:t xml:space="preserve">Part 1: </w:t>
      </w:r>
      <w:r w:rsidRPr="009F23D0">
        <w:rPr>
          <w:u w:val="single"/>
        </w:rPr>
        <w:t>Underline</w:t>
      </w:r>
      <w:r>
        <w:t xml:space="preserve"> the example of figurative language in each quote. Then write what type of figurative language is being used. </w:t>
      </w:r>
    </w:p>
    <w:p w14:paraId="6DB62A49" w14:textId="77777777" w:rsidR="0057220D" w:rsidRDefault="0057220D" w:rsidP="0057220D"/>
    <w:p w14:paraId="0081337A" w14:textId="77777777" w:rsidR="0057220D" w:rsidRDefault="0057220D" w:rsidP="0057220D">
      <w:pPr>
        <w:pStyle w:val="ListParagraph"/>
        <w:numPr>
          <w:ilvl w:val="0"/>
          <w:numId w:val="1"/>
        </w:numPr>
      </w:pPr>
      <w:r>
        <w:t xml:space="preserve">“Natalie pokes her laptop and her speakers play a spooky organ fugue. Behind the organ, gates </w:t>
      </w:r>
      <w:r w:rsidRPr="00D31FC7">
        <w:rPr>
          <w:color w:val="FF0000"/>
          <w:u w:val="single"/>
        </w:rPr>
        <w:t>creak</w:t>
      </w:r>
      <w:r>
        <w:t xml:space="preserve">, crows </w:t>
      </w:r>
      <w:r w:rsidRPr="00D31FC7">
        <w:rPr>
          <w:color w:val="FF0000"/>
          <w:u w:val="single"/>
        </w:rPr>
        <w:t>caw</w:t>
      </w:r>
      <w:r>
        <w:t xml:space="preserve">, owls </w:t>
      </w:r>
      <w:r w:rsidRPr="00D31FC7">
        <w:rPr>
          <w:color w:val="FF0000"/>
          <w:u w:val="single"/>
        </w:rPr>
        <w:t>hoot</w:t>
      </w:r>
      <w:r>
        <w:t xml:space="preserve">.”  </w:t>
      </w:r>
      <w:r w:rsidRPr="00F8186B">
        <w:rPr>
          <w:i/>
          <w:iCs/>
        </w:rPr>
        <w:t>Cloud Cuckoo Land</w:t>
      </w:r>
      <w:r>
        <w:t xml:space="preserve">, Anthony </w:t>
      </w:r>
      <w:proofErr w:type="spellStart"/>
      <w:r>
        <w:t>Doerr</w:t>
      </w:r>
      <w:proofErr w:type="spellEnd"/>
    </w:p>
    <w:p w14:paraId="77A073A8" w14:textId="77777777" w:rsidR="0057220D" w:rsidRDefault="0057220D" w:rsidP="0057220D">
      <w:pPr>
        <w:pStyle w:val="ListParagraph"/>
      </w:pPr>
      <w:r>
        <w:t xml:space="preserve">Figurative Language: </w:t>
      </w:r>
      <w:r w:rsidRPr="00D31FC7">
        <w:rPr>
          <w:color w:val="FF0000"/>
        </w:rPr>
        <w:t>onomatopoeia</w:t>
      </w:r>
    </w:p>
    <w:p w14:paraId="6181F7E8" w14:textId="77777777" w:rsidR="0057220D" w:rsidRDefault="0057220D" w:rsidP="0057220D">
      <w:pPr>
        <w:pStyle w:val="ListParagraph"/>
      </w:pPr>
    </w:p>
    <w:p w14:paraId="521058AC" w14:textId="77777777" w:rsidR="0057220D" w:rsidRDefault="0057220D" w:rsidP="0057220D">
      <w:pPr>
        <w:pStyle w:val="ListParagraph"/>
        <w:numPr>
          <w:ilvl w:val="0"/>
          <w:numId w:val="1"/>
        </w:numPr>
      </w:pPr>
      <w:r>
        <w:t xml:space="preserve">“…its whisper </w:t>
      </w:r>
      <w:r w:rsidRPr="00D31FC7">
        <w:rPr>
          <w:color w:val="FF0000"/>
          <w:u w:val="single"/>
        </w:rPr>
        <w:t>as soft as a pavement-scratching leaf</w:t>
      </w:r>
      <w:r>
        <w:t xml:space="preserve">.” </w:t>
      </w:r>
      <w:proofErr w:type="spellStart"/>
      <w:r>
        <w:t>Omeros</w:t>
      </w:r>
      <w:proofErr w:type="spellEnd"/>
      <w:r>
        <w:t>, Derek Walcott</w:t>
      </w:r>
    </w:p>
    <w:p w14:paraId="58268CB5" w14:textId="77777777" w:rsidR="0057220D" w:rsidRDefault="0057220D" w:rsidP="0057220D">
      <w:pPr>
        <w:pStyle w:val="ListParagraph"/>
      </w:pPr>
      <w:r>
        <w:t xml:space="preserve">Figurative Language: </w:t>
      </w:r>
      <w:r w:rsidRPr="00D31FC7">
        <w:rPr>
          <w:color w:val="FF0000"/>
        </w:rPr>
        <w:t>simile</w:t>
      </w:r>
    </w:p>
    <w:p w14:paraId="59F0EDDE" w14:textId="77777777" w:rsidR="0057220D" w:rsidRDefault="0057220D" w:rsidP="0057220D">
      <w:pPr>
        <w:pStyle w:val="ListParagraph"/>
      </w:pPr>
    </w:p>
    <w:p w14:paraId="0AE24FFE" w14:textId="77777777" w:rsidR="0057220D" w:rsidRDefault="0057220D" w:rsidP="0057220D">
      <w:pPr>
        <w:pStyle w:val="ListParagraph"/>
        <w:numPr>
          <w:ilvl w:val="0"/>
          <w:numId w:val="1"/>
        </w:numPr>
      </w:pPr>
      <w:r>
        <w:t xml:space="preserve">“There was an infinity of </w:t>
      </w:r>
      <w:r w:rsidRPr="00D31FC7">
        <w:rPr>
          <w:color w:val="FF0000"/>
          <w:u w:val="single"/>
        </w:rPr>
        <w:t>firmest</w:t>
      </w:r>
      <w:r w:rsidRPr="00D31FC7">
        <w:rPr>
          <w:color w:val="FF0000"/>
        </w:rPr>
        <w:t xml:space="preserve"> </w:t>
      </w:r>
      <w:r w:rsidRPr="00D31FC7">
        <w:rPr>
          <w:color w:val="FF0000"/>
          <w:u w:val="single"/>
        </w:rPr>
        <w:t>fortitude</w:t>
      </w:r>
      <w:r>
        <w:t xml:space="preserve">, a determinate, </w:t>
      </w:r>
      <w:proofErr w:type="spellStart"/>
      <w:r>
        <w:t>unsurrenderable</w:t>
      </w:r>
      <w:proofErr w:type="spellEnd"/>
      <w:r>
        <w:t xml:space="preserve"> willfulness, in the </w:t>
      </w:r>
      <w:r w:rsidRPr="00D31FC7">
        <w:rPr>
          <w:color w:val="FF0000"/>
          <w:u w:val="single"/>
        </w:rPr>
        <w:t>fixed</w:t>
      </w:r>
      <w:r w:rsidRPr="00D31FC7">
        <w:rPr>
          <w:color w:val="FF0000"/>
        </w:rPr>
        <w:t xml:space="preserve"> </w:t>
      </w:r>
      <w:r>
        <w:t xml:space="preserve">and </w:t>
      </w:r>
      <w:r w:rsidRPr="000D2957">
        <w:rPr>
          <w:color w:val="FF0000"/>
          <w:u w:val="single"/>
        </w:rPr>
        <w:t>fearless</w:t>
      </w:r>
      <w:r w:rsidRPr="000D2957">
        <w:rPr>
          <w:color w:val="FF0000"/>
        </w:rPr>
        <w:t xml:space="preserve"> </w:t>
      </w:r>
      <w:r w:rsidRPr="000D2957">
        <w:rPr>
          <w:color w:val="FF0000"/>
          <w:u w:val="single"/>
        </w:rPr>
        <w:t>forward</w:t>
      </w:r>
      <w:r w:rsidRPr="000D2957">
        <w:rPr>
          <w:color w:val="FF0000"/>
        </w:rPr>
        <w:t xml:space="preserve"> </w:t>
      </w:r>
      <w:r>
        <w:t>dedication of that glance.” Moby Dick, Herman Melville</w:t>
      </w:r>
    </w:p>
    <w:p w14:paraId="27237DCB" w14:textId="77777777" w:rsidR="0057220D" w:rsidRDefault="0057220D" w:rsidP="0057220D">
      <w:pPr>
        <w:pStyle w:val="ListParagraph"/>
      </w:pPr>
      <w:r>
        <w:t xml:space="preserve">Figurative Language: </w:t>
      </w:r>
      <w:r w:rsidRPr="00D31FC7">
        <w:rPr>
          <w:color w:val="FF0000"/>
        </w:rPr>
        <w:t>alliteration</w:t>
      </w:r>
    </w:p>
    <w:p w14:paraId="179DA945" w14:textId="77777777" w:rsidR="0057220D" w:rsidRDefault="0057220D" w:rsidP="0057220D"/>
    <w:p w14:paraId="16736B59" w14:textId="77777777" w:rsidR="0057220D" w:rsidRDefault="0057220D" w:rsidP="0057220D">
      <w:pPr>
        <w:pStyle w:val="ListParagraph"/>
        <w:numPr>
          <w:ilvl w:val="0"/>
          <w:numId w:val="1"/>
        </w:numPr>
      </w:pPr>
      <w:r>
        <w:t xml:space="preserve">“Even with the low cloud cover, </w:t>
      </w:r>
      <w:r w:rsidRPr="000D2957">
        <w:rPr>
          <w:color w:val="FF0000"/>
          <w:u w:val="single"/>
        </w:rPr>
        <w:t>the valley was an oven</w:t>
      </w:r>
      <w:r>
        <w:t xml:space="preserve">.”  </w:t>
      </w:r>
      <w:r w:rsidRPr="009634F0">
        <w:rPr>
          <w:i/>
          <w:iCs/>
        </w:rPr>
        <w:t>The Fall of Hyperion</w:t>
      </w:r>
      <w:r>
        <w:t>, Dan Simmons</w:t>
      </w:r>
    </w:p>
    <w:p w14:paraId="64EA0069" w14:textId="77777777" w:rsidR="0057220D" w:rsidRDefault="0057220D" w:rsidP="0057220D">
      <w:pPr>
        <w:ind w:firstLine="720"/>
      </w:pPr>
      <w:r>
        <w:t xml:space="preserve">Figurative Language: </w:t>
      </w:r>
      <w:r w:rsidRPr="00D31FC7">
        <w:rPr>
          <w:color w:val="FF0000"/>
        </w:rPr>
        <w:t>metaphor</w:t>
      </w:r>
    </w:p>
    <w:p w14:paraId="001E9623" w14:textId="77777777" w:rsidR="0057220D" w:rsidRDefault="0057220D" w:rsidP="0057220D">
      <w:pPr>
        <w:ind w:firstLine="720"/>
      </w:pPr>
    </w:p>
    <w:p w14:paraId="307275F6" w14:textId="77777777" w:rsidR="0057220D" w:rsidRDefault="0057220D" w:rsidP="0057220D">
      <w:pPr>
        <w:pStyle w:val="ListParagraph"/>
        <w:numPr>
          <w:ilvl w:val="0"/>
          <w:numId w:val="1"/>
        </w:numPr>
      </w:pPr>
      <w:r>
        <w:t xml:space="preserve">“The </w:t>
      </w:r>
      <w:r w:rsidRPr="000D2957">
        <w:rPr>
          <w:color w:val="FF0000"/>
          <w:u w:val="single"/>
        </w:rPr>
        <w:t>ship danced over the waves</w:t>
      </w:r>
      <w:r>
        <w:t xml:space="preserve">, eager to return to Ithaca.” </w:t>
      </w:r>
      <w:r>
        <w:rPr>
          <w:rStyle w:val="Emphasis"/>
        </w:rPr>
        <w:t>The Odyssey</w:t>
      </w:r>
      <w:r>
        <w:t>, Homer</w:t>
      </w:r>
    </w:p>
    <w:p w14:paraId="32242F84" w14:textId="77777777" w:rsidR="0057220D" w:rsidRDefault="0057220D" w:rsidP="0057220D">
      <w:pPr>
        <w:pStyle w:val="ListParagraph"/>
      </w:pPr>
      <w:r>
        <w:t xml:space="preserve">Figurative Language: </w:t>
      </w:r>
      <w:r w:rsidRPr="00D31FC7">
        <w:rPr>
          <w:color w:val="FF0000"/>
        </w:rPr>
        <w:t>personification</w:t>
      </w:r>
    </w:p>
    <w:p w14:paraId="313FB851" w14:textId="77777777" w:rsidR="0057220D" w:rsidRDefault="0057220D" w:rsidP="0057220D">
      <w:pPr>
        <w:pStyle w:val="ListParagraph"/>
      </w:pPr>
    </w:p>
    <w:p w14:paraId="748EBB56" w14:textId="77777777" w:rsidR="0057220D" w:rsidRDefault="0057220D" w:rsidP="0057220D">
      <w:pPr>
        <w:pStyle w:val="ListParagraph"/>
        <w:numPr>
          <w:ilvl w:val="0"/>
          <w:numId w:val="1"/>
        </w:numPr>
      </w:pPr>
      <w:r>
        <w:t xml:space="preserve">“…which, come to the think of it, did have about them </w:t>
      </w:r>
      <w:r w:rsidRPr="000D2957">
        <w:rPr>
          <w:color w:val="FF0000"/>
          <w:u w:val="single"/>
        </w:rPr>
        <w:t>something</w:t>
      </w:r>
      <w:r w:rsidRPr="000D2957">
        <w:rPr>
          <w:color w:val="FF0000"/>
        </w:rPr>
        <w:t xml:space="preserve"> </w:t>
      </w:r>
      <w:r>
        <w:t xml:space="preserve">of the air of a </w:t>
      </w:r>
      <w:r w:rsidRPr="000D2957">
        <w:rPr>
          <w:color w:val="FF0000"/>
          <w:u w:val="single"/>
        </w:rPr>
        <w:t>sinisterly</w:t>
      </w:r>
      <w:r w:rsidRPr="000D2957">
        <w:rPr>
          <w:color w:val="FF0000"/>
        </w:rPr>
        <w:t xml:space="preserve"> </w:t>
      </w:r>
      <w:r w:rsidRPr="000D2957">
        <w:rPr>
          <w:color w:val="FF0000"/>
          <w:u w:val="single"/>
        </w:rPr>
        <w:t>superior</w:t>
      </w:r>
      <w:r w:rsidRPr="000D2957">
        <w:rPr>
          <w:color w:val="FF0000"/>
        </w:rPr>
        <w:t xml:space="preserve"> </w:t>
      </w:r>
      <w:r>
        <w:t>barber</w:t>
      </w:r>
      <w:r w:rsidRPr="000D2957">
        <w:rPr>
          <w:color w:val="FF0000"/>
          <w:u w:val="single"/>
        </w:rPr>
        <w:t>’s</w:t>
      </w:r>
      <w:r>
        <w:t xml:space="preserve"> shop.” </w:t>
      </w:r>
      <w:r w:rsidRPr="00832BB1">
        <w:rPr>
          <w:i/>
          <w:iCs/>
        </w:rPr>
        <w:t>The Sea</w:t>
      </w:r>
      <w:r>
        <w:t>, John Banville</w:t>
      </w:r>
    </w:p>
    <w:p w14:paraId="22B5D020" w14:textId="77777777" w:rsidR="0057220D" w:rsidRDefault="0057220D" w:rsidP="0057220D">
      <w:pPr>
        <w:pStyle w:val="ListParagraph"/>
      </w:pPr>
      <w:r>
        <w:t xml:space="preserve">Figurative Language: </w:t>
      </w:r>
      <w:r w:rsidRPr="00D31FC7">
        <w:rPr>
          <w:color w:val="FF0000"/>
        </w:rPr>
        <w:t>alliteration</w:t>
      </w:r>
    </w:p>
    <w:p w14:paraId="33FE1519" w14:textId="77777777" w:rsidR="0057220D" w:rsidRDefault="0057220D" w:rsidP="0057220D">
      <w:pPr>
        <w:pStyle w:val="ListParagraph"/>
      </w:pPr>
    </w:p>
    <w:p w14:paraId="357C1FC6" w14:textId="77777777" w:rsidR="0057220D" w:rsidRDefault="0057220D" w:rsidP="0057220D">
      <w:pPr>
        <w:pStyle w:val="ListParagraph"/>
        <w:numPr>
          <w:ilvl w:val="0"/>
          <w:numId w:val="1"/>
        </w:numPr>
      </w:pPr>
      <w:r>
        <w:t xml:space="preserve">“The old man who had known </w:t>
      </w:r>
      <w:proofErr w:type="spellStart"/>
      <w:r>
        <w:t>Fechin</w:t>
      </w:r>
      <w:proofErr w:type="spellEnd"/>
      <w:r>
        <w:t xml:space="preserve"> lay </w:t>
      </w:r>
      <w:r w:rsidRPr="000D2957">
        <w:rPr>
          <w:color w:val="FF0000"/>
          <w:u w:val="single"/>
        </w:rPr>
        <w:t>crumpled like a doll</w:t>
      </w:r>
      <w:r>
        <w:t xml:space="preserve">.”  </w:t>
      </w:r>
      <w:r w:rsidRPr="004318E9">
        <w:rPr>
          <w:i/>
          <w:iCs/>
        </w:rPr>
        <w:t>Sword &amp; Citadel</w:t>
      </w:r>
      <w:r>
        <w:t>, Gene Wolfe</w:t>
      </w:r>
    </w:p>
    <w:p w14:paraId="75DBB18A" w14:textId="77777777" w:rsidR="0057220D" w:rsidRDefault="0057220D" w:rsidP="0057220D">
      <w:pPr>
        <w:pStyle w:val="ListParagraph"/>
      </w:pPr>
      <w:r>
        <w:t xml:space="preserve">Figurative Language: </w:t>
      </w:r>
      <w:r w:rsidRPr="00D31FC7">
        <w:rPr>
          <w:color w:val="FF0000"/>
        </w:rPr>
        <w:t>simile</w:t>
      </w:r>
    </w:p>
    <w:p w14:paraId="0836E755" w14:textId="77777777" w:rsidR="0057220D" w:rsidRDefault="0057220D" w:rsidP="0057220D">
      <w:pPr>
        <w:pStyle w:val="ListParagraph"/>
      </w:pPr>
    </w:p>
    <w:p w14:paraId="3D556672" w14:textId="77777777" w:rsidR="0057220D" w:rsidRDefault="0057220D" w:rsidP="0057220D">
      <w:pPr>
        <w:pStyle w:val="ListParagraph"/>
        <w:numPr>
          <w:ilvl w:val="0"/>
          <w:numId w:val="1"/>
        </w:numPr>
      </w:pPr>
      <w:r>
        <w:t>“</w:t>
      </w:r>
      <w:r w:rsidRPr="007E2546">
        <w:t>I had to wait in the station for ten days—</w:t>
      </w:r>
      <w:r w:rsidRPr="000D2957">
        <w:rPr>
          <w:color w:val="FF0000"/>
          <w:u w:val="single"/>
        </w:rPr>
        <w:t>an eternity</w:t>
      </w:r>
      <w:r w:rsidRPr="007E2546">
        <w:t>.</w:t>
      </w:r>
      <w:r>
        <w:t xml:space="preserve">” </w:t>
      </w:r>
      <w:r w:rsidRPr="008B1CCC">
        <w:rPr>
          <w:i/>
          <w:iCs/>
        </w:rPr>
        <w:t>Heart of Darkness</w:t>
      </w:r>
      <w:r>
        <w:t>, Joseph Conrad</w:t>
      </w:r>
    </w:p>
    <w:p w14:paraId="1047F098" w14:textId="77777777" w:rsidR="0057220D" w:rsidRDefault="0057220D" w:rsidP="0057220D">
      <w:pPr>
        <w:pStyle w:val="ListParagraph"/>
      </w:pPr>
      <w:r>
        <w:t xml:space="preserve">Figurative Language: </w:t>
      </w:r>
      <w:r w:rsidRPr="00D31FC7">
        <w:rPr>
          <w:color w:val="FF0000"/>
        </w:rPr>
        <w:t>hyperbole</w:t>
      </w:r>
    </w:p>
    <w:p w14:paraId="32E5AE24" w14:textId="77777777" w:rsidR="0057220D" w:rsidRDefault="0057220D" w:rsidP="0057220D">
      <w:pPr>
        <w:pStyle w:val="ListParagraph"/>
      </w:pPr>
    </w:p>
    <w:p w14:paraId="30567A63" w14:textId="77777777" w:rsidR="0057220D" w:rsidRDefault="0057220D" w:rsidP="0057220D">
      <w:pPr>
        <w:pStyle w:val="ListParagraph"/>
        <w:numPr>
          <w:ilvl w:val="0"/>
          <w:numId w:val="1"/>
        </w:numPr>
      </w:pPr>
      <w:r>
        <w:t xml:space="preserve">“We’ll have no </w:t>
      </w:r>
      <w:r w:rsidRPr="000D2957">
        <w:rPr>
          <w:color w:val="FF0000"/>
          <w:u w:val="single"/>
        </w:rPr>
        <w:t>Cupid</w:t>
      </w:r>
      <w:r w:rsidRPr="000D2957">
        <w:rPr>
          <w:color w:val="FF0000"/>
        </w:rPr>
        <w:t xml:space="preserve"> </w:t>
      </w:r>
      <w:r>
        <w:t xml:space="preserve">hoodwinked with a scarf.” </w:t>
      </w:r>
      <w:r w:rsidRPr="00857502">
        <w:rPr>
          <w:i/>
          <w:iCs/>
        </w:rPr>
        <w:t>Romeo and Juliet</w:t>
      </w:r>
      <w:r>
        <w:t>, William Shakespeare</w:t>
      </w:r>
    </w:p>
    <w:p w14:paraId="00A2039B" w14:textId="77777777" w:rsidR="0057220D" w:rsidRDefault="0057220D" w:rsidP="0057220D">
      <w:pPr>
        <w:pStyle w:val="ListParagraph"/>
      </w:pPr>
      <w:r>
        <w:t xml:space="preserve">Figurative Language: </w:t>
      </w:r>
      <w:r w:rsidRPr="00D31FC7">
        <w:rPr>
          <w:color w:val="FF0000"/>
        </w:rPr>
        <w:t>allusion</w:t>
      </w:r>
    </w:p>
    <w:p w14:paraId="62710A67" w14:textId="77777777" w:rsidR="0057220D" w:rsidRPr="007E2546" w:rsidRDefault="0057220D" w:rsidP="0057220D">
      <w:pPr>
        <w:pStyle w:val="ListParagraph"/>
      </w:pPr>
    </w:p>
    <w:p w14:paraId="25A8FAFF" w14:textId="77777777" w:rsidR="0057220D" w:rsidRDefault="0057220D" w:rsidP="0057220D">
      <w:r>
        <w:br w:type="page"/>
      </w:r>
    </w:p>
    <w:p w14:paraId="5EB1C4F4" w14:textId="7D0265CA" w:rsidR="0057220D" w:rsidRDefault="0057220D" w:rsidP="0057220D">
      <w:r>
        <w:lastRenderedPageBreak/>
        <w:t>Part 2: Write what type of figurative language is being used and explain what it means.</w:t>
      </w:r>
      <w:r w:rsidR="00FC1CE3">
        <w:t xml:space="preserve"> </w:t>
      </w:r>
      <w:r w:rsidR="00FC1CE3" w:rsidRPr="00D7737A">
        <w:rPr>
          <w:color w:val="FF0000"/>
        </w:rPr>
        <w:t xml:space="preserve">These are suggested answers. </w:t>
      </w:r>
      <w:r w:rsidR="00D7737A">
        <w:rPr>
          <w:color w:val="FF0000"/>
        </w:rPr>
        <w:t>Instructors may decide which answers are acceptable.</w:t>
      </w:r>
    </w:p>
    <w:p w14:paraId="64DDA6F2" w14:textId="77777777" w:rsidR="0057220D" w:rsidRDefault="0057220D" w:rsidP="0057220D"/>
    <w:p w14:paraId="265A77BE" w14:textId="77777777" w:rsidR="0057220D" w:rsidRDefault="0057220D" w:rsidP="0057220D">
      <w:pPr>
        <w:ind w:firstLine="720"/>
      </w:pPr>
      <w:r>
        <w:t>Example: He is as tall as a tree.</w:t>
      </w:r>
    </w:p>
    <w:p w14:paraId="77B08817" w14:textId="77777777" w:rsidR="0057220D" w:rsidRDefault="0057220D" w:rsidP="0057220D"/>
    <w:p w14:paraId="4A61D2EA" w14:textId="77777777" w:rsidR="0057220D" w:rsidRDefault="0057220D" w:rsidP="0057220D">
      <w:pPr>
        <w:ind w:firstLine="720"/>
      </w:pPr>
      <w:r>
        <w:t>Figurative Language: Simile</w:t>
      </w:r>
    </w:p>
    <w:p w14:paraId="25E53EE4" w14:textId="77777777" w:rsidR="0057220D" w:rsidRDefault="0057220D" w:rsidP="0057220D"/>
    <w:p w14:paraId="66AA692C" w14:textId="77777777" w:rsidR="0057220D" w:rsidRDefault="0057220D" w:rsidP="0057220D">
      <w:pPr>
        <w:ind w:firstLine="720"/>
      </w:pPr>
      <w:r>
        <w:t>Meaning: He is very tall.</w:t>
      </w:r>
    </w:p>
    <w:p w14:paraId="3291AD9A" w14:textId="77777777" w:rsidR="0057220D" w:rsidRDefault="0057220D" w:rsidP="0057220D"/>
    <w:p w14:paraId="19BDC703" w14:textId="77777777" w:rsidR="0057220D" w:rsidRDefault="0057220D" w:rsidP="0057220D">
      <w:pPr>
        <w:pStyle w:val="ListParagraph"/>
        <w:numPr>
          <w:ilvl w:val="0"/>
          <w:numId w:val="2"/>
        </w:numPr>
      </w:pPr>
      <w:r>
        <w:t xml:space="preserve">“Let me ride, Jewel,” Vardaman said. “Let me ride, Jewel.” He sounded like a cricket in the grass, a little one.  </w:t>
      </w:r>
      <w:r w:rsidRPr="00F8186B">
        <w:rPr>
          <w:i/>
          <w:iCs/>
        </w:rPr>
        <w:t>As I Lay Dying</w:t>
      </w:r>
      <w:r>
        <w:t>, William Faulkner</w:t>
      </w:r>
    </w:p>
    <w:p w14:paraId="20887E4E" w14:textId="77777777" w:rsidR="0057220D" w:rsidRDefault="0057220D" w:rsidP="0057220D">
      <w:pPr>
        <w:ind w:firstLine="720"/>
      </w:pPr>
    </w:p>
    <w:p w14:paraId="2F62435D" w14:textId="5B33A838" w:rsidR="0057220D" w:rsidRPr="00DF29EE" w:rsidRDefault="0057220D" w:rsidP="0057220D">
      <w:pPr>
        <w:pStyle w:val="ListParagraph"/>
        <w:rPr>
          <w:color w:val="FF0000"/>
        </w:rPr>
      </w:pPr>
      <w:r>
        <w:t xml:space="preserve">Figurative Language: </w:t>
      </w:r>
      <w:r w:rsidR="008933EE">
        <w:rPr>
          <w:color w:val="FF0000"/>
        </w:rPr>
        <w:t>simile</w:t>
      </w:r>
    </w:p>
    <w:p w14:paraId="28C0FDE7" w14:textId="442356EB" w:rsidR="0057220D" w:rsidRPr="008933EE" w:rsidRDefault="0057220D" w:rsidP="008933EE">
      <w:pPr>
        <w:pStyle w:val="ListParagraph"/>
        <w:rPr>
          <w:color w:val="FF0000"/>
        </w:rPr>
      </w:pPr>
      <w:r>
        <w:t xml:space="preserve">Meaning: </w:t>
      </w:r>
      <w:r w:rsidR="008933EE" w:rsidRPr="008933EE">
        <w:rPr>
          <w:color w:val="FF0000"/>
        </w:rPr>
        <w:t>Vardaman is being noisy in a very annoying way.</w:t>
      </w:r>
    </w:p>
    <w:p w14:paraId="0ED961CF" w14:textId="77777777" w:rsidR="0057220D" w:rsidRDefault="0057220D" w:rsidP="0057220D"/>
    <w:p w14:paraId="448A0256" w14:textId="77777777" w:rsidR="0057220D" w:rsidRDefault="0057220D" w:rsidP="0057220D">
      <w:pPr>
        <w:pStyle w:val="ListParagraph"/>
        <w:numPr>
          <w:ilvl w:val="0"/>
          <w:numId w:val="2"/>
        </w:numPr>
      </w:pPr>
      <w:r>
        <w:t xml:space="preserve">“She shook her head; the narrow, brown eyes were dancing.”  </w:t>
      </w:r>
      <w:r w:rsidRPr="00F8186B">
        <w:rPr>
          <w:i/>
          <w:iCs/>
        </w:rPr>
        <w:t>Sword &amp; Citadel</w:t>
      </w:r>
      <w:r>
        <w:t>, Gene Wolfe</w:t>
      </w:r>
    </w:p>
    <w:p w14:paraId="7D8889A9" w14:textId="77777777" w:rsidR="0057220D" w:rsidRDefault="0057220D" w:rsidP="0057220D">
      <w:pPr>
        <w:ind w:firstLine="720"/>
      </w:pPr>
    </w:p>
    <w:p w14:paraId="7A16123A" w14:textId="6BEE4309" w:rsidR="0057220D" w:rsidRDefault="0057220D" w:rsidP="0057220D">
      <w:pPr>
        <w:pStyle w:val="ListParagraph"/>
      </w:pPr>
      <w:r>
        <w:t xml:space="preserve">Figurative Language: </w:t>
      </w:r>
      <w:r w:rsidR="004A0255" w:rsidRPr="004A0255">
        <w:rPr>
          <w:color w:val="FF0000"/>
        </w:rPr>
        <w:t>personification</w:t>
      </w:r>
    </w:p>
    <w:p w14:paraId="3B1CA95F" w14:textId="40189F91" w:rsidR="0057220D" w:rsidRPr="00AB2BB3" w:rsidRDefault="0057220D" w:rsidP="004A0255">
      <w:pPr>
        <w:pStyle w:val="ListParagraph"/>
        <w:rPr>
          <w:color w:val="FF0000"/>
        </w:rPr>
      </w:pPr>
      <w:r>
        <w:t xml:space="preserve">Meaning: </w:t>
      </w:r>
      <w:r w:rsidR="004A0255" w:rsidRPr="00AB2BB3">
        <w:rPr>
          <w:color w:val="FF0000"/>
        </w:rPr>
        <w:t xml:space="preserve">Her </w:t>
      </w:r>
      <w:r w:rsidR="00AB2BB3" w:rsidRPr="00AB2BB3">
        <w:rPr>
          <w:color w:val="FF0000"/>
        </w:rPr>
        <w:t>eyes were moving in a way that made her look happy.</w:t>
      </w:r>
    </w:p>
    <w:p w14:paraId="559A7D39" w14:textId="77777777" w:rsidR="0057220D" w:rsidRDefault="0057220D" w:rsidP="0057220D">
      <w:pPr>
        <w:ind w:firstLine="720"/>
      </w:pPr>
    </w:p>
    <w:p w14:paraId="22C2DA23" w14:textId="77777777" w:rsidR="0057220D" w:rsidRDefault="0057220D" w:rsidP="0057220D">
      <w:pPr>
        <w:pStyle w:val="ListParagraph"/>
        <w:numPr>
          <w:ilvl w:val="0"/>
          <w:numId w:val="2"/>
        </w:numPr>
      </w:pPr>
      <w:r>
        <w:t>“This girl sitting here is my daughter Nina. I forgot to introduce her to you. She is a heavenly angel incarnate.” The Brothers Karamazov, Fyodor Dostoyevsky</w:t>
      </w:r>
    </w:p>
    <w:p w14:paraId="28372FCE" w14:textId="77777777" w:rsidR="0057220D" w:rsidRDefault="0057220D" w:rsidP="0057220D">
      <w:pPr>
        <w:ind w:firstLine="720"/>
      </w:pPr>
    </w:p>
    <w:p w14:paraId="6831C96D" w14:textId="591E724B" w:rsidR="0057220D" w:rsidRDefault="0057220D" w:rsidP="0057220D">
      <w:pPr>
        <w:pStyle w:val="ListParagraph"/>
      </w:pPr>
      <w:r>
        <w:t xml:space="preserve">Figurative Language: </w:t>
      </w:r>
      <w:r w:rsidR="00AB2BB3" w:rsidRPr="00013FDB">
        <w:rPr>
          <w:color w:val="FF0000"/>
        </w:rPr>
        <w:t>metaphor</w:t>
      </w:r>
    </w:p>
    <w:p w14:paraId="531EC7FC" w14:textId="0FF13600" w:rsidR="0057220D" w:rsidRDefault="0057220D" w:rsidP="00AB2BB3">
      <w:pPr>
        <w:pStyle w:val="ListParagraph"/>
      </w:pPr>
      <w:r>
        <w:t xml:space="preserve">Meaning: </w:t>
      </w:r>
      <w:r w:rsidR="00013FDB" w:rsidRPr="00013FDB">
        <w:rPr>
          <w:color w:val="FF0000"/>
        </w:rPr>
        <w:t>Nina is a wonderful person.</w:t>
      </w:r>
    </w:p>
    <w:p w14:paraId="5EEAF7E5" w14:textId="77777777" w:rsidR="0057220D" w:rsidRDefault="0057220D" w:rsidP="0057220D">
      <w:pPr>
        <w:pStyle w:val="ListParagraph"/>
      </w:pPr>
    </w:p>
    <w:p w14:paraId="7734F4DD" w14:textId="77777777" w:rsidR="0057220D" w:rsidRDefault="0057220D" w:rsidP="0057220D">
      <w:pPr>
        <w:pStyle w:val="ListParagraph"/>
        <w:numPr>
          <w:ilvl w:val="0"/>
          <w:numId w:val="2"/>
        </w:numPr>
      </w:pPr>
      <w:r>
        <w:t xml:space="preserve">"I was helpless. I did not know what in the world to do. I was quaking from head to foot, and </w:t>
      </w:r>
      <w:r w:rsidRPr="00391DC7">
        <w:rPr>
          <w:rStyle w:val="Strong"/>
          <w:b w:val="0"/>
          <w:bCs w:val="0"/>
        </w:rPr>
        <w:t>could have</w:t>
      </w:r>
      <w:r w:rsidRPr="00391DC7">
        <w:rPr>
          <w:b/>
          <w:bCs/>
        </w:rPr>
        <w:t xml:space="preserve"> </w:t>
      </w:r>
      <w:r w:rsidRPr="00391DC7">
        <w:rPr>
          <w:rStyle w:val="Strong"/>
          <w:b w:val="0"/>
          <w:bCs w:val="0"/>
        </w:rPr>
        <w:t>hung my hat on my eyes</w:t>
      </w:r>
      <w:r>
        <w:t xml:space="preserve">, they stuck out so far." </w:t>
      </w:r>
      <w:r w:rsidRPr="00391DC7">
        <w:rPr>
          <w:i/>
          <w:iCs/>
        </w:rPr>
        <w:t>Old Times on the Mississippi</w:t>
      </w:r>
      <w:r>
        <w:t>, Mark Twain</w:t>
      </w:r>
    </w:p>
    <w:p w14:paraId="45A2B8F9" w14:textId="4C86C135" w:rsidR="0057220D" w:rsidRDefault="0057220D" w:rsidP="0057220D">
      <w:pPr>
        <w:pStyle w:val="ListParagraph"/>
      </w:pPr>
      <w:r>
        <w:t xml:space="preserve">Figurative Language: </w:t>
      </w:r>
      <w:r w:rsidR="00E50AE0" w:rsidRPr="005836CD">
        <w:rPr>
          <w:color w:val="FF0000"/>
        </w:rPr>
        <w:t>hyperbole</w:t>
      </w:r>
    </w:p>
    <w:p w14:paraId="038A01E8" w14:textId="1C6815F9" w:rsidR="0057220D" w:rsidRPr="005836CD" w:rsidRDefault="0057220D" w:rsidP="00E50AE0">
      <w:pPr>
        <w:pStyle w:val="ListParagraph"/>
        <w:rPr>
          <w:color w:val="FF0000"/>
        </w:rPr>
      </w:pPr>
      <w:r>
        <w:t xml:space="preserve">Meaning: </w:t>
      </w:r>
      <w:r w:rsidR="00E50AE0" w:rsidRPr="005836CD">
        <w:rPr>
          <w:color w:val="FF0000"/>
        </w:rPr>
        <w:t>The narrator’s eyes</w:t>
      </w:r>
      <w:r w:rsidR="005836CD" w:rsidRPr="005836CD">
        <w:rPr>
          <w:color w:val="FF0000"/>
        </w:rPr>
        <w:t xml:space="preserve"> </w:t>
      </w:r>
      <w:r w:rsidR="005836CD" w:rsidRPr="005836CD">
        <w:rPr>
          <w:rFonts w:hint="eastAsia"/>
          <w:color w:val="FF0000"/>
        </w:rPr>
        <w:t>are</w:t>
      </w:r>
      <w:r w:rsidR="005836CD" w:rsidRPr="005836CD">
        <w:rPr>
          <w:color w:val="FF0000"/>
        </w:rPr>
        <w:t xml:space="preserve"> wide open from shock or fear.</w:t>
      </w:r>
    </w:p>
    <w:p w14:paraId="6077E64A" w14:textId="77777777" w:rsidR="0057220D" w:rsidRDefault="0057220D" w:rsidP="0057220D"/>
    <w:p w14:paraId="72CA89E2" w14:textId="77777777" w:rsidR="0057220D" w:rsidRDefault="0057220D" w:rsidP="0057220D">
      <w:pPr>
        <w:pStyle w:val="ListParagraph"/>
        <w:numPr>
          <w:ilvl w:val="0"/>
          <w:numId w:val="2"/>
        </w:numPr>
        <w:rPr>
          <w:rStyle w:val="hscoswrapper"/>
        </w:rPr>
      </w:pPr>
      <w:r>
        <w:rPr>
          <w:rStyle w:val="hscoswrapper"/>
        </w:rPr>
        <w:t>Then leaf subsides to leaf.</w:t>
      </w:r>
      <w:r>
        <w:br/>
      </w:r>
      <w:r>
        <w:rPr>
          <w:rStyle w:val="hscoswrapper"/>
        </w:rPr>
        <w:t>So Eden sank to grief,</w:t>
      </w:r>
      <w:r>
        <w:br/>
      </w:r>
      <w:r>
        <w:rPr>
          <w:rStyle w:val="hscoswrapper"/>
        </w:rPr>
        <w:t>So dawn goes down to day.</w:t>
      </w:r>
      <w:r>
        <w:br/>
      </w:r>
      <w:r>
        <w:rPr>
          <w:rStyle w:val="hscoswrapper"/>
        </w:rPr>
        <w:t>Nothing gold can stay.</w:t>
      </w:r>
    </w:p>
    <w:p w14:paraId="5F189D9C" w14:textId="77777777" w:rsidR="0057220D" w:rsidRDefault="0057220D" w:rsidP="0057220D"/>
    <w:p w14:paraId="4E6342E9" w14:textId="77777777" w:rsidR="0057220D" w:rsidRDefault="0057220D" w:rsidP="0057220D">
      <w:pPr>
        <w:ind w:left="720"/>
      </w:pPr>
      <w:r>
        <w:t>“Nothing Gold Can Stay”, Robert Frost</w:t>
      </w:r>
    </w:p>
    <w:p w14:paraId="510ACB4C" w14:textId="3D26E412" w:rsidR="0057220D" w:rsidRDefault="0057220D" w:rsidP="0057220D">
      <w:pPr>
        <w:pStyle w:val="ListParagraph"/>
      </w:pPr>
      <w:r>
        <w:t xml:space="preserve">Figurative Language: </w:t>
      </w:r>
      <w:r w:rsidR="005836CD" w:rsidRPr="00FC1CE3">
        <w:rPr>
          <w:color w:val="FF0000"/>
        </w:rPr>
        <w:t>allusion</w:t>
      </w:r>
    </w:p>
    <w:p w14:paraId="2625F69B" w14:textId="3FE03257" w:rsidR="0057220D" w:rsidRPr="00FC1CE3" w:rsidRDefault="0057220D" w:rsidP="0057220D">
      <w:pPr>
        <w:pStyle w:val="ListParagraph"/>
        <w:rPr>
          <w:color w:val="FF0000"/>
        </w:rPr>
      </w:pPr>
      <w:r>
        <w:t xml:space="preserve">Meaning: </w:t>
      </w:r>
      <w:r w:rsidR="00D14005" w:rsidRPr="00FC1CE3">
        <w:rPr>
          <w:color w:val="FF0000"/>
        </w:rPr>
        <w:t xml:space="preserve">Even perfect things will disappear </w:t>
      </w:r>
      <w:r w:rsidR="00FC1CE3" w:rsidRPr="00FC1CE3">
        <w:rPr>
          <w:color w:val="FF0000"/>
        </w:rPr>
        <w:t>over time.</w:t>
      </w:r>
    </w:p>
    <w:p w14:paraId="1972638A" w14:textId="77777777" w:rsidR="0057220D" w:rsidRDefault="0057220D"/>
    <w:sectPr w:rsidR="0057220D" w:rsidSect="00E35B0D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EBA" w14:textId="77777777" w:rsidR="00000000" w:rsidRPr="00BA3482" w:rsidRDefault="00000000" w:rsidP="00BA3482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775FE"/>
    <w:multiLevelType w:val="hybridMultilevel"/>
    <w:tmpl w:val="7B0CEE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B64E7"/>
    <w:multiLevelType w:val="hybridMultilevel"/>
    <w:tmpl w:val="7B0CE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50532">
    <w:abstractNumId w:val="1"/>
  </w:num>
  <w:num w:numId="2" w16cid:durableId="160912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0D"/>
    <w:rsid w:val="00013FDB"/>
    <w:rsid w:val="000D2957"/>
    <w:rsid w:val="0014328F"/>
    <w:rsid w:val="00325AB8"/>
    <w:rsid w:val="004A0255"/>
    <w:rsid w:val="0057220D"/>
    <w:rsid w:val="005836CD"/>
    <w:rsid w:val="008933EE"/>
    <w:rsid w:val="00AB2BB3"/>
    <w:rsid w:val="00D14005"/>
    <w:rsid w:val="00D31FC7"/>
    <w:rsid w:val="00D7737A"/>
    <w:rsid w:val="00DF29EE"/>
    <w:rsid w:val="00E35B0D"/>
    <w:rsid w:val="00E50AE0"/>
    <w:rsid w:val="00F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C38D0"/>
  <w15:chartTrackingRefBased/>
  <w15:docId w15:val="{A86405FB-0A69-AF43-8016-24C350C9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20D"/>
  </w:style>
  <w:style w:type="paragraph" w:styleId="ListParagraph">
    <w:name w:val="List Paragraph"/>
    <w:basedOn w:val="Normal"/>
    <w:uiPriority w:val="34"/>
    <w:qFormat/>
    <w:rsid w:val="005722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220D"/>
    <w:rPr>
      <w:b/>
      <w:bCs/>
    </w:rPr>
  </w:style>
  <w:style w:type="character" w:customStyle="1" w:styleId="hscoswrapper">
    <w:name w:val="hs_cos_wrapper"/>
    <w:basedOn w:val="DefaultParagraphFont"/>
    <w:rsid w:val="0057220D"/>
  </w:style>
  <w:style w:type="character" w:styleId="Emphasis">
    <w:name w:val="Emphasis"/>
    <w:basedOn w:val="DefaultParagraphFont"/>
    <w:uiPriority w:val="20"/>
    <w:qFormat/>
    <w:rsid w:val="00572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15</cp:revision>
  <dcterms:created xsi:type="dcterms:W3CDTF">2024-02-28T13:39:00Z</dcterms:created>
  <dcterms:modified xsi:type="dcterms:W3CDTF">2024-02-28T13:54:00Z</dcterms:modified>
</cp:coreProperties>
</file>